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CD" w:rsidRPr="000405CD" w:rsidRDefault="000405CD" w:rsidP="00040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9145" cy="12801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AC7" w:rsidRPr="001A3C6D" w:rsidRDefault="00201AC7" w:rsidP="00201A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C6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01AC7" w:rsidRPr="001A3C6D" w:rsidRDefault="00201AC7" w:rsidP="00201A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C6D">
        <w:rPr>
          <w:rFonts w:ascii="Times New Roman" w:hAnsi="Times New Roman" w:cs="Times New Roman"/>
          <w:b/>
          <w:sz w:val="32"/>
          <w:szCs w:val="32"/>
        </w:rPr>
        <w:t>СЕЛЬСКОГО ПОСЕЛЕНИЯ ВЫСОКОВО</w:t>
      </w:r>
    </w:p>
    <w:p w:rsidR="00201AC7" w:rsidRPr="001A3C6D" w:rsidRDefault="00201AC7" w:rsidP="00201A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C6D">
        <w:rPr>
          <w:rFonts w:ascii="Times New Roman" w:hAnsi="Times New Roman" w:cs="Times New Roman"/>
          <w:b/>
          <w:sz w:val="32"/>
          <w:szCs w:val="32"/>
        </w:rPr>
        <w:t>РАМЕШКОВСКИЙ РАЙОН</w:t>
      </w:r>
    </w:p>
    <w:p w:rsidR="000405CD" w:rsidRPr="001A3C6D" w:rsidRDefault="00201AC7" w:rsidP="00201A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C6D">
        <w:rPr>
          <w:rFonts w:ascii="Times New Roman" w:hAnsi="Times New Roman" w:cs="Times New Roman"/>
          <w:b/>
          <w:sz w:val="32"/>
          <w:szCs w:val="32"/>
        </w:rPr>
        <w:t>ТВЕРСКАЯ ОБЛАСТЬ</w:t>
      </w:r>
    </w:p>
    <w:p w:rsidR="00201AC7" w:rsidRPr="001A3C6D" w:rsidRDefault="00201AC7" w:rsidP="00201A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C6D">
        <w:rPr>
          <w:rFonts w:ascii="Times New Roman" w:hAnsi="Times New Roman" w:cs="Times New Roman"/>
          <w:b/>
          <w:sz w:val="32"/>
          <w:szCs w:val="32"/>
        </w:rPr>
        <w:t>_____________________________________________</w:t>
      </w:r>
      <w:r w:rsidR="001A3C6D">
        <w:rPr>
          <w:rFonts w:ascii="Times New Roman" w:hAnsi="Times New Roman" w:cs="Times New Roman"/>
          <w:b/>
          <w:sz w:val="32"/>
          <w:szCs w:val="32"/>
        </w:rPr>
        <w:t>____________</w:t>
      </w:r>
    </w:p>
    <w:p w:rsidR="00201AC7" w:rsidRPr="001A3C6D" w:rsidRDefault="000405CD" w:rsidP="00201A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A3C6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1A3C6D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0405CD" w:rsidRPr="001D4E7B" w:rsidRDefault="000405CD" w:rsidP="000405CD">
      <w:pPr>
        <w:spacing w:after="0"/>
        <w:jc w:val="center"/>
        <w:rPr>
          <w:rFonts w:ascii="Times New Roman" w:hAnsi="Times New Roman" w:cs="Times New Roman"/>
        </w:rPr>
      </w:pPr>
      <w:r w:rsidRPr="001D4E7B">
        <w:rPr>
          <w:rFonts w:ascii="Times New Roman" w:hAnsi="Times New Roman" w:cs="Times New Roman"/>
        </w:rPr>
        <w:t>д. Высоково</w:t>
      </w:r>
    </w:p>
    <w:p w:rsidR="000405CD" w:rsidRDefault="001D4E7B" w:rsidP="00B377A8">
      <w:pPr>
        <w:tabs>
          <w:tab w:val="left" w:pos="93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15.04</w:t>
      </w:r>
      <w:r w:rsidR="00040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9F4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65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851D14" w:rsidRPr="00B37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F0871" w:rsidRPr="00B37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</w:p>
    <w:p w:rsidR="001D4E7B" w:rsidRPr="00B377A8" w:rsidRDefault="001D4E7B" w:rsidP="00B377A8">
      <w:pPr>
        <w:tabs>
          <w:tab w:val="left" w:pos="93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026" w:rsidRPr="00201AC7" w:rsidRDefault="00A01CEC" w:rsidP="00B377A8">
      <w:pPr>
        <w:pStyle w:val="a6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01AC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и дополнений  в постановление №</w:t>
      </w:r>
      <w:r w:rsidR="00201AC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140</w:t>
      </w:r>
      <w:r w:rsidRPr="00201AC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201AC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21.12.2015</w:t>
      </w:r>
      <w:r w:rsidRPr="00201AC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</w:p>
    <w:p w:rsidR="00E91888" w:rsidRDefault="00201AC7" w:rsidP="00B377A8">
      <w:pPr>
        <w:pStyle w:val="a6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01AC7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Об утверждении    административного регламента по предоставлению муниципальной услуги «Предоставление в аренду без проведения торгов земельных участков, государственная собственность на которые не разграничена или находящихся в собственности муниципального образования, однократно для завершения строительства объекта незавершенного строительства»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01AC7" w:rsidRDefault="00201AC7" w:rsidP="00B377A8">
      <w:pPr>
        <w:pStyle w:val="a6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( в редакции постановлений № 14 от 04.02.2016, № 90 от 10.06.2016</w:t>
      </w:r>
      <w:proofErr w:type="gramEnd"/>
    </w:p>
    <w:p w:rsidR="00201AC7" w:rsidRDefault="00201AC7" w:rsidP="00B377A8">
      <w:pPr>
        <w:pStyle w:val="a6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AC7" w:rsidRPr="00B377A8" w:rsidRDefault="00201AC7" w:rsidP="00B377A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405C" w:rsidRPr="00B377A8" w:rsidRDefault="00263F0A" w:rsidP="00201AC7">
      <w:pPr>
        <w:pStyle w:val="a6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gramStart"/>
      <w:r w:rsidRPr="00B377A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01AC7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Федерации, </w:t>
      </w:r>
      <w:r w:rsidRPr="00B377A8">
        <w:rPr>
          <w:rFonts w:ascii="Times New Roman" w:hAnsi="Times New Roman" w:cs="Times New Roman"/>
          <w:sz w:val="24"/>
          <w:szCs w:val="24"/>
        </w:rPr>
        <w:t>Федеральными законами от 06.10.2003 № 131-ФЗ «Об общих принципах организации местного самоуправления в Российской Федерации»,</w:t>
      </w:r>
      <w:r w:rsidR="00201AC7">
        <w:rPr>
          <w:rFonts w:ascii="Times New Roman" w:hAnsi="Times New Roman" w:cs="Times New Roman"/>
          <w:sz w:val="24"/>
          <w:szCs w:val="24"/>
        </w:rPr>
        <w:t xml:space="preserve"> от 27.07.2010 № 210 – ФЗ « Об организации предоставления государственных и муниципальных услуг»,</w:t>
      </w:r>
      <w:r w:rsidRPr="00B377A8">
        <w:rPr>
          <w:rFonts w:ascii="Times New Roman" w:hAnsi="Times New Roman" w:cs="Times New Roman"/>
          <w:sz w:val="24"/>
          <w:szCs w:val="24"/>
        </w:rPr>
        <w:t xml:space="preserve"> </w:t>
      </w:r>
      <w:r w:rsidR="00201AC7">
        <w:rPr>
          <w:rFonts w:ascii="Times New Roman" w:hAnsi="Times New Roman" w:cs="Times New Roman"/>
          <w:sz w:val="24"/>
          <w:szCs w:val="24"/>
        </w:rPr>
        <w:t>от 24.07.2007 № 209</w:t>
      </w:r>
      <w:r w:rsidRPr="00B377A8">
        <w:rPr>
          <w:rFonts w:ascii="Times New Roman" w:hAnsi="Times New Roman" w:cs="Times New Roman"/>
          <w:sz w:val="24"/>
          <w:szCs w:val="24"/>
        </w:rPr>
        <w:t xml:space="preserve">-ФЗ «О </w:t>
      </w:r>
      <w:r w:rsidR="00201AC7">
        <w:rPr>
          <w:rFonts w:ascii="Times New Roman" w:hAnsi="Times New Roman" w:cs="Times New Roman"/>
          <w:sz w:val="24"/>
          <w:szCs w:val="24"/>
        </w:rPr>
        <w:t xml:space="preserve">развитии малого и среднего предпринимательства в </w:t>
      </w:r>
      <w:r w:rsidR="00201AC7" w:rsidRPr="00B377A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377A8">
        <w:rPr>
          <w:rFonts w:ascii="Times New Roman" w:hAnsi="Times New Roman" w:cs="Times New Roman"/>
          <w:sz w:val="24"/>
          <w:szCs w:val="24"/>
        </w:rPr>
        <w:t xml:space="preserve">», Федеральным законом от 27 июля 2010 года </w:t>
      </w:r>
      <w:r w:rsidR="009F4FEB">
        <w:rPr>
          <w:rFonts w:ascii="Times New Roman" w:hAnsi="Times New Roman" w:cs="Times New Roman"/>
          <w:sz w:val="24"/>
          <w:szCs w:val="24"/>
        </w:rPr>
        <w:t>№</w:t>
      </w:r>
      <w:r w:rsidRPr="00B377A8">
        <w:rPr>
          <w:rFonts w:ascii="Times New Roman" w:hAnsi="Times New Roman" w:cs="Times New Roman"/>
          <w:sz w:val="24"/>
          <w:szCs w:val="24"/>
        </w:rPr>
        <w:t xml:space="preserve"> 210-ФЗ </w:t>
      </w:r>
      <w:r w:rsidR="009F4FEB">
        <w:rPr>
          <w:rFonts w:ascii="Times New Roman" w:hAnsi="Times New Roman" w:cs="Times New Roman"/>
          <w:sz w:val="24"/>
          <w:szCs w:val="24"/>
        </w:rPr>
        <w:t>«</w:t>
      </w:r>
      <w:r w:rsidRPr="00B377A8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9F4FEB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B377A8">
        <w:rPr>
          <w:rFonts w:ascii="Times New Roman" w:hAnsi="Times New Roman" w:cs="Times New Roman"/>
          <w:sz w:val="24"/>
          <w:szCs w:val="24"/>
        </w:rPr>
        <w:t xml:space="preserve">, </w:t>
      </w:r>
      <w:r w:rsidR="009F4FEB">
        <w:rPr>
          <w:rFonts w:ascii="Times New Roman" w:hAnsi="Times New Roman" w:cs="Times New Roman"/>
          <w:sz w:val="24"/>
          <w:szCs w:val="24"/>
        </w:rPr>
        <w:t>у</w:t>
      </w:r>
      <w:r w:rsidRPr="00B377A8">
        <w:rPr>
          <w:rFonts w:ascii="Times New Roman" w:hAnsi="Times New Roman" w:cs="Times New Roman"/>
          <w:sz w:val="24"/>
          <w:szCs w:val="24"/>
        </w:rPr>
        <w:t>ставом</w:t>
      </w:r>
      <w:proofErr w:type="gramEnd"/>
      <w:r w:rsidRPr="00B377A8">
        <w:rPr>
          <w:rFonts w:ascii="Times New Roman" w:hAnsi="Times New Roman" w:cs="Times New Roman"/>
          <w:sz w:val="24"/>
          <w:szCs w:val="24"/>
        </w:rPr>
        <w:t xml:space="preserve"> сельского поселения Высоково Рамешковского района Тверской области</w:t>
      </w:r>
      <w:r w:rsidR="00A01CEC" w:rsidRPr="00B377A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протестом прокурора Рамешковского района  от </w:t>
      </w:r>
      <w:r w:rsidR="009F4FEB">
        <w:rPr>
          <w:rStyle w:val="apple-converted-space"/>
          <w:rFonts w:ascii="Times New Roman" w:hAnsi="Times New Roman" w:cs="Times New Roman"/>
          <w:sz w:val="24"/>
          <w:szCs w:val="24"/>
        </w:rPr>
        <w:t>13.03.2020</w:t>
      </w:r>
      <w:r w:rsidR="00A01CEC" w:rsidRPr="00B377A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года</w:t>
      </w:r>
      <w:r w:rsidRPr="00B377A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№21а-20</w:t>
      </w:r>
      <w:r w:rsidR="009F4FEB">
        <w:rPr>
          <w:rStyle w:val="apple-converted-space"/>
          <w:rFonts w:ascii="Times New Roman" w:hAnsi="Times New Roman" w:cs="Times New Roman"/>
          <w:sz w:val="24"/>
          <w:szCs w:val="24"/>
        </w:rPr>
        <w:t>20,</w:t>
      </w:r>
      <w:r w:rsidR="00A01CEC" w:rsidRPr="00B377A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администрация сельского поселения Высоково</w:t>
      </w:r>
    </w:p>
    <w:p w:rsidR="0028405C" w:rsidRPr="00C431A8" w:rsidRDefault="00337474" w:rsidP="00B377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7A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E91888" w:rsidRPr="00C431A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B231D" w:rsidRPr="00B377A8" w:rsidRDefault="006B231D" w:rsidP="00B377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B231D" w:rsidRPr="00B377A8" w:rsidRDefault="006B231D" w:rsidP="009F4FEB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7A8">
        <w:rPr>
          <w:rFonts w:ascii="Times New Roman" w:hAnsi="Times New Roman" w:cs="Times New Roman"/>
          <w:sz w:val="24"/>
          <w:szCs w:val="24"/>
        </w:rPr>
        <w:t xml:space="preserve">Протест прокурора от </w:t>
      </w:r>
      <w:r w:rsidR="009F4FEB">
        <w:rPr>
          <w:rStyle w:val="apple-converted-space"/>
          <w:rFonts w:ascii="Times New Roman" w:hAnsi="Times New Roman" w:cs="Times New Roman"/>
          <w:sz w:val="24"/>
          <w:szCs w:val="24"/>
        </w:rPr>
        <w:t>13.03.2020</w:t>
      </w:r>
      <w:r w:rsidR="009F4FEB" w:rsidRPr="00B377A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года №21а-20</w:t>
      </w:r>
      <w:r w:rsidR="009F4FE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20 </w:t>
      </w:r>
      <w:r w:rsidRPr="00B377A8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E91888" w:rsidRPr="009F4FEB" w:rsidRDefault="006B231D" w:rsidP="009F4FEB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77A8">
        <w:rPr>
          <w:rFonts w:ascii="Times New Roman" w:hAnsi="Times New Roman" w:cs="Times New Roman"/>
          <w:sz w:val="24"/>
          <w:szCs w:val="24"/>
        </w:rPr>
        <w:t xml:space="preserve">Внести следующие изменения и дополнения в постановление </w:t>
      </w:r>
      <w:r w:rsidR="009F4FEB" w:rsidRPr="009F4FEB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№140 от 21.12.2015</w:t>
      </w:r>
      <w:r w:rsidR="009F4FEB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года </w:t>
      </w:r>
      <w:r w:rsidR="009F4FEB" w:rsidRPr="009F4FEB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9F4FEB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 утверждении </w:t>
      </w:r>
      <w:r w:rsidR="009F4FEB" w:rsidRPr="009F4FEB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административного регламента по предоставлению муниципальной услуги «Предоставление в аренду без проведения торгов земельных участков, государственная собственность на которые не разграничена или находящихся в собственности муниципального образования, однократно для завершения строительства объекта незавершенного строительства» </w:t>
      </w:r>
      <w:proofErr w:type="gramStart"/>
      <w:r w:rsidR="006D1BFB" w:rsidRPr="009F4F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D1BFB" w:rsidRPr="009F4FEB">
        <w:rPr>
          <w:rFonts w:ascii="Times New Roman" w:hAnsi="Times New Roman" w:cs="Times New Roman"/>
          <w:sz w:val="24"/>
          <w:szCs w:val="24"/>
        </w:rPr>
        <w:t>Приложение 1)</w:t>
      </w:r>
      <w:r w:rsidR="009F4FEB">
        <w:rPr>
          <w:rFonts w:ascii="Times New Roman" w:hAnsi="Times New Roman" w:cs="Times New Roman"/>
          <w:sz w:val="24"/>
          <w:szCs w:val="24"/>
        </w:rPr>
        <w:t>.</w:t>
      </w:r>
    </w:p>
    <w:p w:rsidR="009F4FEB" w:rsidRPr="009F4FEB" w:rsidRDefault="009F4FEB" w:rsidP="009F4FEB">
      <w:pPr>
        <w:pStyle w:val="a3"/>
        <w:numPr>
          <w:ilvl w:val="0"/>
          <w:numId w:val="4"/>
        </w:numPr>
        <w:spacing w:before="0" w:beforeAutospacing="0" w:after="0"/>
        <w:jc w:val="both"/>
        <w:rPr>
          <w:color w:val="000000"/>
        </w:rPr>
      </w:pPr>
      <w:r w:rsidRPr="009F4FEB">
        <w:rPr>
          <w:color w:val="000000"/>
        </w:rPr>
        <w:t xml:space="preserve">Постановление вступает в силу со дня его официального обнародования.      </w:t>
      </w:r>
    </w:p>
    <w:p w:rsidR="009F4FEB" w:rsidRPr="009F4FEB" w:rsidRDefault="009F4FEB" w:rsidP="009F4FEB">
      <w:pPr>
        <w:pStyle w:val="a3"/>
        <w:numPr>
          <w:ilvl w:val="0"/>
          <w:numId w:val="4"/>
        </w:numPr>
        <w:spacing w:before="0" w:beforeAutospacing="0" w:after="0"/>
        <w:jc w:val="both"/>
        <w:rPr>
          <w:color w:val="000000"/>
        </w:rPr>
      </w:pPr>
      <w:r w:rsidRPr="009F4FEB">
        <w:rPr>
          <w:color w:val="000000"/>
        </w:rPr>
        <w:t>Обнародовать настоящее постановление согласно действующему законодательству</w:t>
      </w:r>
      <w:r>
        <w:rPr>
          <w:color w:val="000000"/>
        </w:rPr>
        <w:t>.</w:t>
      </w:r>
      <w:r w:rsidRPr="009F4FEB">
        <w:rPr>
          <w:color w:val="000000"/>
        </w:rPr>
        <w:t xml:space="preserve">                     </w:t>
      </w:r>
    </w:p>
    <w:p w:rsidR="009F4FEB" w:rsidRPr="009F4FEB" w:rsidRDefault="009F4FEB" w:rsidP="009F4FEB">
      <w:pPr>
        <w:pStyle w:val="a3"/>
        <w:numPr>
          <w:ilvl w:val="0"/>
          <w:numId w:val="4"/>
        </w:numPr>
        <w:spacing w:before="0" w:beforeAutospacing="0" w:after="0"/>
        <w:jc w:val="both"/>
        <w:rPr>
          <w:color w:val="000000"/>
        </w:rPr>
      </w:pPr>
      <w:r w:rsidRPr="009F4FEB">
        <w:rPr>
          <w:color w:val="000000"/>
        </w:rPr>
        <w:t xml:space="preserve"> Контроль над исполнением постановления оставляю за собой.</w:t>
      </w:r>
    </w:p>
    <w:p w:rsidR="006B231D" w:rsidRDefault="006D1BFB" w:rsidP="006D1BFB">
      <w:pPr>
        <w:pStyle w:val="a6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23026">
        <w:rPr>
          <w:rFonts w:ascii="Times New Roman" w:hAnsi="Times New Roman" w:cs="Times New Roman"/>
          <w:sz w:val="24"/>
          <w:szCs w:val="24"/>
        </w:rPr>
        <w:t>Глава сельского поселения Высоково</w:t>
      </w:r>
      <w:r w:rsidRPr="00040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</w:t>
      </w:r>
      <w:r w:rsidR="009F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Смородов</w:t>
      </w:r>
    </w:p>
    <w:p w:rsidR="006D1BFB" w:rsidRDefault="006D1BFB" w:rsidP="00B377A8">
      <w:pPr>
        <w:pStyle w:val="a6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6D1BFB" w:rsidRDefault="006D1BFB" w:rsidP="00B377A8">
      <w:pPr>
        <w:pStyle w:val="a6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6D1BFB" w:rsidRDefault="006D1BFB" w:rsidP="00B377A8">
      <w:pPr>
        <w:pStyle w:val="a6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6D1BFB" w:rsidRDefault="006D1BFB" w:rsidP="00B377A8">
      <w:pPr>
        <w:pStyle w:val="a6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6D1BFB" w:rsidRDefault="006D1BFB" w:rsidP="00B377A8">
      <w:pPr>
        <w:pStyle w:val="a6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6D1BFB" w:rsidRDefault="006D1BFB" w:rsidP="006D1BFB">
      <w:pPr>
        <w:pStyle w:val="a6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Приложение 1</w:t>
      </w:r>
    </w:p>
    <w:p w:rsidR="006D1BFB" w:rsidRDefault="006D1BFB" w:rsidP="006D1BFB">
      <w:pPr>
        <w:pStyle w:val="a6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6D1BFB" w:rsidRDefault="006D1BFB" w:rsidP="006D1BFB">
      <w:pPr>
        <w:pStyle w:val="a6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сельского поселения Высоково </w:t>
      </w:r>
    </w:p>
    <w:p w:rsidR="006D1BFB" w:rsidRDefault="006D1BFB" w:rsidP="006D1BFB">
      <w:pPr>
        <w:pStyle w:val="a6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от</w:t>
      </w:r>
      <w:r w:rsidR="00C431A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15.04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.20</w:t>
      </w:r>
      <w:r w:rsidR="009F4FEB">
        <w:rPr>
          <w:rStyle w:val="a4"/>
          <w:rFonts w:ascii="Times New Roman" w:hAnsi="Times New Roman" w:cs="Times New Roman"/>
          <w:b w:val="0"/>
          <w:sz w:val="24"/>
          <w:szCs w:val="24"/>
        </w:rPr>
        <w:t>20</w:t>
      </w:r>
      <w:r w:rsidR="00C431A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C431A8">
        <w:rPr>
          <w:rStyle w:val="a4"/>
          <w:rFonts w:ascii="Times New Roman" w:hAnsi="Times New Roman" w:cs="Times New Roman"/>
          <w:b w:val="0"/>
          <w:sz w:val="24"/>
          <w:szCs w:val="24"/>
        </w:rPr>
        <w:t>33</w:t>
      </w:r>
    </w:p>
    <w:p w:rsidR="00D45978" w:rsidRDefault="00D45978" w:rsidP="006D1BFB">
      <w:pPr>
        <w:pStyle w:val="a6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6D1BFB" w:rsidRDefault="00D45978" w:rsidP="00D504F6">
      <w:pPr>
        <w:pStyle w:val="a6"/>
        <w:numPr>
          <w:ilvl w:val="0"/>
          <w:numId w:val="5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наименовании Административного регламента исключить </w:t>
      </w:r>
      <w:proofErr w:type="gram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слова</w:t>
      </w:r>
      <w:proofErr w:type="gram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«государственная собственность на </w:t>
      </w:r>
      <w:proofErr w:type="gram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которые</w:t>
      </w:r>
      <w:proofErr w:type="gram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не разграничена или»;</w:t>
      </w:r>
    </w:p>
    <w:p w:rsidR="00D45978" w:rsidRPr="00B377A8" w:rsidRDefault="00D45978" w:rsidP="00D45978">
      <w:pPr>
        <w:pStyle w:val="a6"/>
        <w:ind w:left="72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A01CEC" w:rsidRDefault="009F4FEB" w:rsidP="00B377A8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2.6.9 </w:t>
      </w:r>
      <w:r w:rsidR="00D504F6">
        <w:rPr>
          <w:rFonts w:ascii="Times New Roman" w:hAnsi="Times New Roman" w:cs="Times New Roman"/>
          <w:sz w:val="24"/>
          <w:szCs w:val="24"/>
        </w:rPr>
        <w:t xml:space="preserve"> пункт </w:t>
      </w:r>
      <w:r>
        <w:rPr>
          <w:rFonts w:ascii="Times New Roman" w:hAnsi="Times New Roman" w:cs="Times New Roman"/>
          <w:sz w:val="24"/>
          <w:szCs w:val="24"/>
        </w:rPr>
        <w:t>2.6</w:t>
      </w:r>
      <w:r w:rsidR="00337474" w:rsidRPr="00B37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9F4FEB" w:rsidRPr="0034368E" w:rsidRDefault="009F4FEB" w:rsidP="009F4F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0694E">
        <w:rPr>
          <w:rFonts w:ascii="Times New Roman" w:hAnsi="Times New Roman" w:cs="Times New Roman"/>
          <w:sz w:val="24"/>
          <w:szCs w:val="24"/>
        </w:rPr>
        <w:t>в</w:t>
      </w:r>
      <w:r w:rsidR="007E54E3" w:rsidRPr="007E54E3">
        <w:rPr>
          <w:rFonts w:ascii="Times New Roman" w:hAnsi="Times New Roman" w:cs="Times New Roman"/>
          <w:sz w:val="24"/>
          <w:szCs w:val="24"/>
        </w:rPr>
        <w:t>ыписка из ЕГРН об объекте недвижимости (об объекте незавершенного строительства, расположенном на испрашиваемом земельном участке)</w:t>
      </w:r>
      <w:r w:rsidR="007E54E3">
        <w:rPr>
          <w:rFonts w:ascii="Times New Roman" w:hAnsi="Times New Roman" w:cs="Times New Roman"/>
          <w:sz w:val="24"/>
          <w:szCs w:val="24"/>
        </w:rPr>
        <w:t>»</w:t>
      </w:r>
    </w:p>
    <w:p w:rsidR="0034368E" w:rsidRPr="00B377A8" w:rsidRDefault="0034368E" w:rsidP="003436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44AE8" w:rsidRPr="00B377A8" w:rsidRDefault="00D504F6" w:rsidP="00B377A8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 подпункт</w:t>
      </w:r>
      <w:r w:rsidR="007E54E3">
        <w:rPr>
          <w:rFonts w:ascii="Times New Roman" w:hAnsi="Times New Roman" w:cs="Times New Roman"/>
          <w:sz w:val="24"/>
          <w:szCs w:val="24"/>
        </w:rPr>
        <w:t xml:space="preserve"> 2.8.1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7E54E3">
        <w:rPr>
          <w:rFonts w:ascii="Times New Roman" w:hAnsi="Times New Roman" w:cs="Times New Roman"/>
          <w:sz w:val="24"/>
          <w:szCs w:val="24"/>
        </w:rPr>
        <w:t xml:space="preserve"> 2.8 </w:t>
      </w:r>
      <w:r w:rsidR="00B44AE8" w:rsidRPr="00B377A8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B44AE8" w:rsidRDefault="007E54E3" w:rsidP="00B377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C0694E" w:rsidRPr="00C0694E">
        <w:rPr>
          <w:rFonts w:ascii="Times New Roman" w:hAnsi="Times New Roman" w:cs="Times New Roman"/>
          <w:sz w:val="24"/>
          <w:szCs w:val="24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</w:t>
      </w:r>
      <w:r w:rsidR="00C0694E">
        <w:rPr>
          <w:rFonts w:ascii="Times New Roman" w:hAnsi="Times New Roman" w:cs="Times New Roman"/>
          <w:sz w:val="24"/>
          <w:szCs w:val="24"/>
        </w:rPr>
        <w:t>ным</w:t>
      </w:r>
      <w:proofErr w:type="gramEnd"/>
      <w:r w:rsidR="00C0694E">
        <w:rPr>
          <w:rFonts w:ascii="Times New Roman" w:hAnsi="Times New Roman" w:cs="Times New Roman"/>
          <w:sz w:val="24"/>
          <w:szCs w:val="24"/>
        </w:rPr>
        <w:t xml:space="preserve"> участком общего назначения)»;</w:t>
      </w:r>
    </w:p>
    <w:p w:rsidR="00DD4174" w:rsidRDefault="00DD4174" w:rsidP="00B377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0694E" w:rsidRDefault="00D45978" w:rsidP="00B377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694E">
        <w:rPr>
          <w:rFonts w:ascii="Times New Roman" w:hAnsi="Times New Roman" w:cs="Times New Roman"/>
          <w:sz w:val="24"/>
          <w:szCs w:val="24"/>
        </w:rPr>
        <w:t>)</w:t>
      </w:r>
      <w:r w:rsidR="00D504F6">
        <w:rPr>
          <w:rFonts w:ascii="Times New Roman" w:hAnsi="Times New Roman" w:cs="Times New Roman"/>
          <w:sz w:val="24"/>
          <w:szCs w:val="24"/>
        </w:rPr>
        <w:tab/>
        <w:t>Подпункт 16 подпункт 2.8.1 пункт</w:t>
      </w:r>
      <w:r w:rsidR="00C0694E">
        <w:rPr>
          <w:rFonts w:ascii="Times New Roman" w:hAnsi="Times New Roman" w:cs="Times New Roman"/>
          <w:sz w:val="24"/>
          <w:szCs w:val="24"/>
        </w:rPr>
        <w:t xml:space="preserve"> 2.8 изложить в новой редакции:</w:t>
      </w:r>
    </w:p>
    <w:p w:rsidR="00C0694E" w:rsidRDefault="00C0694E" w:rsidP="00B377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0694E">
        <w:rPr>
          <w:rFonts w:ascii="Times New Roman" w:hAnsi="Times New Roman" w:cs="Times New Roman"/>
          <w:sz w:val="24"/>
          <w:szCs w:val="24"/>
        </w:rPr>
        <w:t xml:space="preserve">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пунктом 6 статьи 39.10 </w:t>
      </w:r>
      <w:r>
        <w:rPr>
          <w:rFonts w:ascii="Times New Roman" w:hAnsi="Times New Roman" w:cs="Times New Roman"/>
          <w:sz w:val="24"/>
          <w:szCs w:val="24"/>
        </w:rPr>
        <w:t>Земельного</w:t>
      </w:r>
      <w:r w:rsidRPr="00C0694E">
        <w:rPr>
          <w:rFonts w:ascii="Times New Roman" w:hAnsi="Times New Roman" w:cs="Times New Roman"/>
          <w:sz w:val="24"/>
          <w:szCs w:val="24"/>
        </w:rPr>
        <w:t xml:space="preserve"> Кодекса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694E">
        <w:rPr>
          <w:rFonts w:ascii="Times New Roman" w:hAnsi="Times New Roman" w:cs="Times New Roman"/>
          <w:sz w:val="24"/>
          <w:szCs w:val="24"/>
        </w:rPr>
        <w:t>;</w:t>
      </w:r>
    </w:p>
    <w:p w:rsidR="00DD4174" w:rsidRPr="00B377A8" w:rsidRDefault="00DD4174" w:rsidP="00B377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44AE8" w:rsidRPr="00B377A8" w:rsidRDefault="00D504F6" w:rsidP="00D45978">
      <w:pPr>
        <w:pStyle w:val="a6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2.8.1 пункт</w:t>
      </w:r>
      <w:r w:rsidR="00636212">
        <w:rPr>
          <w:rFonts w:ascii="Times New Roman" w:hAnsi="Times New Roman" w:cs="Times New Roman"/>
          <w:sz w:val="24"/>
          <w:szCs w:val="24"/>
        </w:rPr>
        <w:t xml:space="preserve"> 2.8 дополнить следующим</w:t>
      </w:r>
      <w:r w:rsidR="00DD4174">
        <w:rPr>
          <w:rFonts w:ascii="Times New Roman" w:hAnsi="Times New Roman" w:cs="Times New Roman"/>
          <w:sz w:val="24"/>
          <w:szCs w:val="24"/>
        </w:rPr>
        <w:t xml:space="preserve"> содержанием</w:t>
      </w:r>
      <w:r w:rsidR="00B44AE8" w:rsidRPr="00B377A8">
        <w:rPr>
          <w:rFonts w:ascii="Times New Roman" w:hAnsi="Times New Roman" w:cs="Times New Roman"/>
          <w:sz w:val="24"/>
          <w:szCs w:val="24"/>
        </w:rPr>
        <w:t>:</w:t>
      </w:r>
    </w:p>
    <w:p w:rsidR="00636212" w:rsidRDefault="00636212" w:rsidP="00B377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26) </w:t>
      </w:r>
      <w:r w:rsidRPr="00636212">
        <w:rPr>
          <w:rFonts w:ascii="Times New Roman" w:hAnsi="Times New Roman" w:cs="Times New Roman"/>
          <w:sz w:val="24"/>
          <w:szCs w:val="24"/>
        </w:rPr>
        <w:t>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</w:t>
      </w:r>
      <w:r>
        <w:rPr>
          <w:rFonts w:ascii="Times New Roman" w:hAnsi="Times New Roman" w:cs="Times New Roman"/>
          <w:sz w:val="24"/>
          <w:szCs w:val="24"/>
        </w:rPr>
        <w:t>го пользования этой организации»;</w:t>
      </w:r>
    </w:p>
    <w:p w:rsidR="00B44AE8" w:rsidRDefault="00636212" w:rsidP="00B377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«27) </w:t>
      </w:r>
      <w:r w:rsidRPr="00636212">
        <w:rPr>
          <w:rFonts w:ascii="Times New Roman" w:hAnsi="Times New Roman" w:cs="Times New Roman"/>
          <w:sz w:val="24"/>
          <w:szCs w:val="24"/>
        </w:rPr>
        <w:t>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</w:t>
      </w:r>
      <w:r>
        <w:rPr>
          <w:rFonts w:ascii="Times New Roman" w:hAnsi="Times New Roman" w:cs="Times New Roman"/>
          <w:sz w:val="24"/>
          <w:szCs w:val="24"/>
        </w:rPr>
        <w:t>едоставлении земельного участка»;</w:t>
      </w:r>
    </w:p>
    <w:p w:rsidR="00636212" w:rsidRDefault="00636212" w:rsidP="00B377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«28)</w:t>
      </w:r>
      <w:r w:rsidR="00DD4174" w:rsidRPr="00DD4174">
        <w:t xml:space="preserve"> </w:t>
      </w:r>
      <w:r w:rsidR="00DD4174" w:rsidRPr="00DD4174">
        <w:rPr>
          <w:rFonts w:ascii="Times New Roman" w:hAnsi="Times New Roman" w:cs="Times New Roman"/>
          <w:sz w:val="24"/>
          <w:szCs w:val="24"/>
        </w:rPr>
        <w:t xml:space="preserve">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</w:t>
      </w:r>
      <w:r w:rsidR="00295227">
        <w:rPr>
          <w:rFonts w:ascii="Times New Roman" w:hAnsi="Times New Roman" w:cs="Times New Roman"/>
          <w:sz w:val="24"/>
          <w:szCs w:val="24"/>
        </w:rPr>
        <w:t>№</w:t>
      </w:r>
      <w:r w:rsidR="00DD4174" w:rsidRPr="00DD4174">
        <w:rPr>
          <w:rFonts w:ascii="Times New Roman" w:hAnsi="Times New Roman" w:cs="Times New Roman"/>
          <w:sz w:val="24"/>
          <w:szCs w:val="24"/>
        </w:rPr>
        <w:t xml:space="preserve"> 209-ФЗ </w:t>
      </w:r>
      <w:r w:rsidR="00DD4174">
        <w:rPr>
          <w:rFonts w:ascii="Times New Roman" w:hAnsi="Times New Roman" w:cs="Times New Roman"/>
          <w:sz w:val="24"/>
          <w:szCs w:val="24"/>
        </w:rPr>
        <w:t>«</w:t>
      </w:r>
      <w:r w:rsidR="00DD4174" w:rsidRPr="00DD4174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DD4174">
        <w:rPr>
          <w:rFonts w:ascii="Times New Roman" w:hAnsi="Times New Roman" w:cs="Times New Roman"/>
          <w:sz w:val="24"/>
          <w:szCs w:val="24"/>
        </w:rPr>
        <w:t>»</w:t>
      </w:r>
      <w:r w:rsidR="00DD4174" w:rsidRPr="00DD4174">
        <w:rPr>
          <w:rFonts w:ascii="Times New Roman" w:hAnsi="Times New Roman" w:cs="Times New Roman"/>
          <w:sz w:val="24"/>
          <w:szCs w:val="24"/>
        </w:rPr>
        <w:t>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</w:t>
      </w:r>
      <w:proofErr w:type="gramEnd"/>
      <w:r w:rsidR="00DD4174" w:rsidRPr="00DD4174">
        <w:rPr>
          <w:rFonts w:ascii="Times New Roman" w:hAnsi="Times New Roman" w:cs="Times New Roman"/>
          <w:sz w:val="24"/>
          <w:szCs w:val="24"/>
        </w:rPr>
        <w:t xml:space="preserve"> частью 3 статьи 14 указанного Федерального закона</w:t>
      </w:r>
      <w:r w:rsidR="00DD4174">
        <w:rPr>
          <w:rFonts w:ascii="Times New Roman" w:hAnsi="Times New Roman" w:cs="Times New Roman"/>
          <w:sz w:val="24"/>
          <w:szCs w:val="24"/>
        </w:rPr>
        <w:t>»</w:t>
      </w:r>
      <w:r w:rsidR="006F16E9">
        <w:rPr>
          <w:rFonts w:ascii="Times New Roman" w:hAnsi="Times New Roman" w:cs="Times New Roman"/>
          <w:sz w:val="24"/>
          <w:szCs w:val="24"/>
        </w:rPr>
        <w:t>;</w:t>
      </w:r>
    </w:p>
    <w:p w:rsidR="006F16E9" w:rsidRDefault="006F16E9" w:rsidP="00B377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45978" w:rsidRDefault="00D45978" w:rsidP="00B377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45978" w:rsidRPr="00B377A8" w:rsidRDefault="00D45978" w:rsidP="00B377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44AE8" w:rsidRDefault="00D504F6" w:rsidP="00D45978">
      <w:pPr>
        <w:pStyle w:val="a6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 пункт</w:t>
      </w:r>
      <w:r w:rsidR="00DD4174">
        <w:rPr>
          <w:rFonts w:ascii="Times New Roman" w:hAnsi="Times New Roman" w:cs="Times New Roman"/>
          <w:sz w:val="24"/>
          <w:szCs w:val="24"/>
        </w:rPr>
        <w:t xml:space="preserve"> 5.3 изложить в новой редакции:</w:t>
      </w:r>
    </w:p>
    <w:p w:rsidR="00DD4174" w:rsidRDefault="00DD4174" w:rsidP="00DD417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D4174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</w:t>
      </w:r>
      <w:r>
        <w:rPr>
          <w:rFonts w:ascii="Times New Roman" w:hAnsi="Times New Roman" w:cs="Times New Roman"/>
          <w:sz w:val="24"/>
          <w:szCs w:val="24"/>
        </w:rPr>
        <w:t>венной или муниципальной услуги»</w:t>
      </w:r>
      <w:r w:rsidR="00295227">
        <w:rPr>
          <w:rFonts w:ascii="Times New Roman" w:hAnsi="Times New Roman" w:cs="Times New Roman"/>
          <w:sz w:val="24"/>
          <w:szCs w:val="24"/>
        </w:rPr>
        <w:t>.</w:t>
      </w:r>
    </w:p>
    <w:p w:rsidR="00295227" w:rsidRDefault="00295227" w:rsidP="00DD417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 5.3 Административного регламента следующими подпунктами:</w:t>
      </w:r>
    </w:p>
    <w:p w:rsidR="00295227" w:rsidRDefault="00295227" w:rsidP="00DD417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«8) </w:t>
      </w:r>
      <w:r w:rsidRPr="00295227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государст</w:t>
      </w:r>
      <w:r>
        <w:rPr>
          <w:rFonts w:ascii="Times New Roman" w:hAnsi="Times New Roman" w:cs="Times New Roman"/>
          <w:sz w:val="24"/>
          <w:szCs w:val="24"/>
        </w:rPr>
        <w:t>венной или муниципальной услуги»;</w:t>
      </w:r>
    </w:p>
    <w:p w:rsidR="00295227" w:rsidRDefault="00295227" w:rsidP="00DD417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«9) </w:t>
      </w:r>
      <w:r w:rsidRPr="00295227">
        <w:rPr>
          <w:rFonts w:ascii="Times New Roman" w:hAnsi="Times New Roman" w:cs="Times New Roman"/>
          <w:sz w:val="24"/>
          <w:szCs w:val="24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952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5227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9522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5227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5227">
        <w:rPr>
          <w:rFonts w:ascii="Times New Roman" w:hAnsi="Times New Roman" w:cs="Times New Roman"/>
          <w:sz w:val="24"/>
          <w:szCs w:val="24"/>
        </w:rPr>
        <w:t xml:space="preserve"> 210-Ф</w:t>
      </w:r>
      <w:r>
        <w:rPr>
          <w:rFonts w:ascii="Times New Roman" w:hAnsi="Times New Roman" w:cs="Times New Roman"/>
          <w:sz w:val="24"/>
          <w:szCs w:val="24"/>
        </w:rPr>
        <w:t>З»;</w:t>
      </w:r>
      <w:proofErr w:type="gramEnd"/>
    </w:p>
    <w:p w:rsidR="00295227" w:rsidRDefault="00295227" w:rsidP="00DD417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«10) </w:t>
      </w:r>
      <w:r w:rsidRPr="00295227"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Pr="002952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5227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 w:rsidR="00E7401F">
        <w:rPr>
          <w:rFonts w:ascii="Times New Roman" w:hAnsi="Times New Roman" w:cs="Times New Roman"/>
          <w:sz w:val="24"/>
          <w:szCs w:val="24"/>
        </w:rPr>
        <w:t xml:space="preserve"> частью 1.3 статьи 16 </w:t>
      </w:r>
      <w:r w:rsidRPr="00295227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227">
        <w:rPr>
          <w:rFonts w:ascii="Times New Roman" w:hAnsi="Times New Roman" w:cs="Times New Roman"/>
          <w:sz w:val="24"/>
          <w:szCs w:val="24"/>
        </w:rPr>
        <w:t xml:space="preserve">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5227">
        <w:rPr>
          <w:rFonts w:ascii="Times New Roman" w:hAnsi="Times New Roman" w:cs="Times New Roman"/>
          <w:sz w:val="24"/>
          <w:szCs w:val="24"/>
        </w:rPr>
        <w:t xml:space="preserve"> 210-Ф</w:t>
      </w:r>
      <w:r>
        <w:rPr>
          <w:rFonts w:ascii="Times New Roman" w:hAnsi="Times New Roman" w:cs="Times New Roman"/>
          <w:sz w:val="24"/>
          <w:szCs w:val="24"/>
        </w:rPr>
        <w:t>З»</w:t>
      </w:r>
      <w:r w:rsidR="006F16E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F16E9" w:rsidRDefault="006F16E9" w:rsidP="00DD417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A5B37" w:rsidRDefault="00AA5B37" w:rsidP="00D45978">
      <w:pPr>
        <w:pStyle w:val="a6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«а»</w:t>
      </w:r>
      <w:r w:rsidR="00D504F6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 xml:space="preserve"> 5.5 Административного регламента изложить в новой редакции:</w:t>
      </w:r>
    </w:p>
    <w:p w:rsidR="00AA5B37" w:rsidRDefault="00AA5B37" w:rsidP="00AA5B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AA5B37">
        <w:rPr>
          <w:rFonts w:ascii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4"/>
          <w:szCs w:val="24"/>
        </w:rPr>
        <w:t>муниципальными правовыми актами»</w:t>
      </w:r>
      <w:r w:rsidR="00D459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5978" w:rsidRDefault="00D45978" w:rsidP="00AA5B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43BA5" w:rsidRPr="0028405C" w:rsidRDefault="00E91888" w:rsidP="0028405C">
      <w:pPr>
        <w:pStyle w:val="a6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523026">
        <w:rPr>
          <w:rFonts w:ascii="Times New Roman" w:hAnsi="Times New Roman" w:cs="Times New Roman"/>
          <w:sz w:val="24"/>
          <w:szCs w:val="24"/>
        </w:rPr>
        <w:tab/>
      </w:r>
      <w:r w:rsidRPr="00523026">
        <w:rPr>
          <w:rFonts w:ascii="Times New Roman" w:hAnsi="Times New Roman" w:cs="Times New Roman"/>
          <w:sz w:val="24"/>
          <w:szCs w:val="24"/>
        </w:rPr>
        <w:tab/>
      </w:r>
      <w:r w:rsidRPr="0052302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405CD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A43BA5" w:rsidRPr="0028405C" w:rsidSect="000405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C29"/>
    <w:multiLevelType w:val="hybridMultilevel"/>
    <w:tmpl w:val="5166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7C54"/>
    <w:multiLevelType w:val="hybridMultilevel"/>
    <w:tmpl w:val="8524169A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A70E7"/>
    <w:multiLevelType w:val="hybridMultilevel"/>
    <w:tmpl w:val="EBC0EC7E"/>
    <w:lvl w:ilvl="0" w:tplc="7AF441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43CE1"/>
    <w:multiLevelType w:val="hybridMultilevel"/>
    <w:tmpl w:val="CFE043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6265B"/>
    <w:multiLevelType w:val="hybridMultilevel"/>
    <w:tmpl w:val="39A285E4"/>
    <w:lvl w:ilvl="0" w:tplc="DAB6FC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01667"/>
    <w:multiLevelType w:val="hybridMultilevel"/>
    <w:tmpl w:val="12C6A09E"/>
    <w:lvl w:ilvl="0" w:tplc="9E2433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B7BC2"/>
    <w:multiLevelType w:val="hybridMultilevel"/>
    <w:tmpl w:val="C9404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E91888"/>
    <w:rsid w:val="000405CD"/>
    <w:rsid w:val="00112BAE"/>
    <w:rsid w:val="00113649"/>
    <w:rsid w:val="00124142"/>
    <w:rsid w:val="001A3C6D"/>
    <w:rsid w:val="001D4E7B"/>
    <w:rsid w:val="00201AC7"/>
    <w:rsid w:val="00263F0A"/>
    <w:rsid w:val="0028405C"/>
    <w:rsid w:val="00295227"/>
    <w:rsid w:val="00337474"/>
    <w:rsid w:val="0034368E"/>
    <w:rsid w:val="003E4878"/>
    <w:rsid w:val="004D4248"/>
    <w:rsid w:val="004E6E0A"/>
    <w:rsid w:val="004F3B44"/>
    <w:rsid w:val="00523026"/>
    <w:rsid w:val="00626316"/>
    <w:rsid w:val="00636212"/>
    <w:rsid w:val="006A4167"/>
    <w:rsid w:val="006B231D"/>
    <w:rsid w:val="006D1BFB"/>
    <w:rsid w:val="006E0D91"/>
    <w:rsid w:val="006F16E9"/>
    <w:rsid w:val="00710C34"/>
    <w:rsid w:val="00716992"/>
    <w:rsid w:val="007E54E3"/>
    <w:rsid w:val="00820F78"/>
    <w:rsid w:val="00851D14"/>
    <w:rsid w:val="008D4F5C"/>
    <w:rsid w:val="008E24DB"/>
    <w:rsid w:val="009654DA"/>
    <w:rsid w:val="00971C0F"/>
    <w:rsid w:val="009F4FEB"/>
    <w:rsid w:val="00A01CEC"/>
    <w:rsid w:val="00A152EE"/>
    <w:rsid w:val="00A22315"/>
    <w:rsid w:val="00A43BA5"/>
    <w:rsid w:val="00AA5B37"/>
    <w:rsid w:val="00B03039"/>
    <w:rsid w:val="00B1600E"/>
    <w:rsid w:val="00B377A8"/>
    <w:rsid w:val="00B44AE8"/>
    <w:rsid w:val="00BF0EDF"/>
    <w:rsid w:val="00C0694E"/>
    <w:rsid w:val="00C42C59"/>
    <w:rsid w:val="00C431A8"/>
    <w:rsid w:val="00C90558"/>
    <w:rsid w:val="00CF0EC8"/>
    <w:rsid w:val="00D45978"/>
    <w:rsid w:val="00D504F6"/>
    <w:rsid w:val="00DB1AA0"/>
    <w:rsid w:val="00DD4174"/>
    <w:rsid w:val="00DF0871"/>
    <w:rsid w:val="00E7401F"/>
    <w:rsid w:val="00E91888"/>
    <w:rsid w:val="00F62C3A"/>
    <w:rsid w:val="00F67AFB"/>
    <w:rsid w:val="00F9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888"/>
    <w:rPr>
      <w:b/>
      <w:bCs/>
    </w:rPr>
  </w:style>
  <w:style w:type="character" w:customStyle="1" w:styleId="apple-converted-space">
    <w:name w:val="apple-converted-space"/>
    <w:basedOn w:val="a0"/>
    <w:rsid w:val="00E91888"/>
  </w:style>
  <w:style w:type="character" w:styleId="a5">
    <w:name w:val="Hyperlink"/>
    <w:basedOn w:val="a0"/>
    <w:uiPriority w:val="99"/>
    <w:semiHidden/>
    <w:unhideWhenUsed/>
    <w:rsid w:val="00E91888"/>
    <w:rPr>
      <w:color w:val="0000FF"/>
      <w:u w:val="single"/>
    </w:rPr>
  </w:style>
  <w:style w:type="paragraph" w:styleId="a6">
    <w:name w:val="No Spacing"/>
    <w:uiPriority w:val="1"/>
    <w:qFormat/>
    <w:rsid w:val="00E91888"/>
    <w:pPr>
      <w:spacing w:after="0" w:line="240" w:lineRule="auto"/>
    </w:pPr>
  </w:style>
  <w:style w:type="paragraph" w:customStyle="1" w:styleId="formattext">
    <w:name w:val="formattext"/>
    <w:basedOn w:val="a"/>
    <w:rsid w:val="00E9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E91888"/>
  </w:style>
  <w:style w:type="paragraph" w:customStyle="1" w:styleId="pboth">
    <w:name w:val="pboth"/>
    <w:basedOn w:val="a"/>
    <w:rsid w:val="00CF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16992"/>
  </w:style>
  <w:style w:type="paragraph" w:styleId="a7">
    <w:name w:val="Balloon Text"/>
    <w:basedOn w:val="a"/>
    <w:link w:val="a8"/>
    <w:uiPriority w:val="99"/>
    <w:semiHidden/>
    <w:unhideWhenUsed/>
    <w:rsid w:val="0004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0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B3390-9329-474F-BB31-DE31EB83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Высоково</dc:creator>
  <cp:lastModifiedBy>Высоково</cp:lastModifiedBy>
  <cp:revision>9</cp:revision>
  <cp:lastPrinted>2020-05-07T08:19:00Z</cp:lastPrinted>
  <dcterms:created xsi:type="dcterms:W3CDTF">2019-03-12T07:42:00Z</dcterms:created>
  <dcterms:modified xsi:type="dcterms:W3CDTF">2020-05-07T09:04:00Z</dcterms:modified>
</cp:coreProperties>
</file>